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C5" w:rsidRDefault="00757BC5" w:rsidP="000A3EC2">
      <w:pPr>
        <w:jc w:val="center"/>
      </w:pPr>
    </w:p>
    <w:p w:rsidR="00592FAE" w:rsidRDefault="00592FAE" w:rsidP="000A3EC2">
      <w:pPr>
        <w:jc w:val="center"/>
        <w:rPr>
          <w:rFonts w:ascii="Arial" w:hAnsi="Arial" w:cs="Arial"/>
          <w:szCs w:val="20"/>
          <w:lang w:val="es-ES"/>
        </w:rPr>
      </w:pPr>
    </w:p>
    <w:p w:rsidR="00592FAE" w:rsidRDefault="00592FAE" w:rsidP="000A3EC2">
      <w:pPr>
        <w:spacing w:before="0" w:line="276" w:lineRule="auto"/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sz w:val="22"/>
          <w:lang w:val="es-ES"/>
        </w:rPr>
        <w:t xml:space="preserve">RESOLUCIÓ PROVISIONAL DE LA CONVOCATÒRIA  </w:t>
      </w:r>
      <w:r w:rsidRPr="001368E6">
        <w:rPr>
          <w:rFonts w:asciiTheme="minorHAnsi" w:hAnsiTheme="minorHAnsi"/>
          <w:b/>
          <w:sz w:val="22"/>
        </w:rPr>
        <w:t>DE SELECCIÓ PER LA CONTRACTACIÓ D’UN/A COORDINADOR/A D’ASSAJOS CLÍNICS EN EL SERVEI DE FARMÀCIA</w:t>
      </w:r>
      <w:r w:rsidRPr="001368E6">
        <w:rPr>
          <w:rFonts w:asciiTheme="minorHAnsi" w:hAnsiTheme="minorHAnsi"/>
          <w:b/>
          <w:bCs/>
          <w:sz w:val="22"/>
        </w:rPr>
        <w:t>.</w:t>
      </w:r>
    </w:p>
    <w:p w:rsidR="00592FAE" w:rsidRDefault="00592FAE" w:rsidP="00592FAE">
      <w:pPr>
        <w:spacing w:before="0" w:line="276" w:lineRule="auto"/>
        <w:jc w:val="left"/>
        <w:rPr>
          <w:rFonts w:asciiTheme="minorHAnsi" w:hAnsiTheme="minorHAnsi"/>
          <w:b/>
          <w:bCs/>
          <w:sz w:val="22"/>
        </w:rPr>
      </w:pPr>
    </w:p>
    <w:tbl>
      <w:tblPr>
        <w:tblW w:w="97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720"/>
        <w:gridCol w:w="1920"/>
        <w:gridCol w:w="1580"/>
        <w:gridCol w:w="1960"/>
        <w:gridCol w:w="1200"/>
      </w:tblGrid>
      <w:tr w:rsidR="00592FAE" w:rsidRPr="001368E6" w:rsidTr="00C9613D">
        <w:trPr>
          <w:trHeight w:val="151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FAE" w:rsidRPr="001368E6" w:rsidRDefault="00592FAE" w:rsidP="00C9613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ES" w:eastAsia="es-ES"/>
              </w:rPr>
              <w:t>D.N.I.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1.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Formació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relacionada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amb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el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lloc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de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feina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: </w:t>
            </w:r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br/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màxim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3,5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punts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2.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Experiència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professional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en tasques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pròpies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del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lloc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de fina: </w:t>
            </w:r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br/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màxim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4,5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punts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3.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Coneixements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d'Idiomes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: </w:t>
            </w:r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br/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màxim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1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punt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4. Fase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d'entrevista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: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màxmi</w:t>
            </w:r>
            <w:proofErr w:type="spellEnd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 xml:space="preserve"> 1 </w:t>
            </w:r>
            <w:proofErr w:type="spellStart"/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punt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val="es-ES" w:eastAsia="es-ES"/>
              </w:rPr>
              <w:t>Total</w:t>
            </w:r>
          </w:p>
        </w:tc>
      </w:tr>
      <w:tr w:rsidR="00592FAE" w:rsidRPr="001368E6" w:rsidTr="00C9613D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Cs w:val="20"/>
                <w:lang w:val="es-ES" w:eastAsia="es-ES"/>
              </w:rPr>
              <w:t>43118508V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1</w:t>
            </w:r>
          </w:p>
        </w:tc>
      </w:tr>
      <w:tr w:rsidR="00592FAE" w:rsidRPr="001368E6" w:rsidTr="00C9613D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Cs w:val="20"/>
                <w:lang w:val="es-ES" w:eastAsia="es-ES"/>
              </w:rPr>
              <w:t>00824754C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0,8</w:t>
            </w:r>
          </w:p>
        </w:tc>
      </w:tr>
      <w:tr w:rsidR="00592FAE" w:rsidRPr="001368E6" w:rsidTr="00C9613D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Cs w:val="20"/>
                <w:lang w:val="es-ES" w:eastAsia="es-ES"/>
              </w:rPr>
              <w:t>41520905V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0,65</w:t>
            </w:r>
          </w:p>
        </w:tc>
      </w:tr>
      <w:tr w:rsidR="00592FAE" w:rsidRPr="001368E6" w:rsidTr="00C9613D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left"/>
              <w:rPr>
                <w:rFonts w:ascii="Calibri" w:eastAsia="Times New Roman" w:hAnsi="Calibri" w:cs="Times New Roman"/>
                <w:color w:val="000000"/>
                <w:szCs w:val="20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Cs w:val="20"/>
                <w:lang w:val="es-ES" w:eastAsia="es-ES"/>
              </w:rPr>
              <w:t>43130240L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FAE" w:rsidRPr="001368E6" w:rsidRDefault="00592FAE" w:rsidP="00C9613D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</w:pPr>
            <w:r w:rsidRPr="001368E6">
              <w:rPr>
                <w:rFonts w:ascii="Calibri" w:eastAsia="Times New Roman" w:hAnsi="Calibri" w:cs="Times New Roman"/>
                <w:color w:val="000000"/>
                <w:sz w:val="22"/>
                <w:lang w:val="es-ES" w:eastAsia="es-ES"/>
              </w:rPr>
              <w:t>0,2</w:t>
            </w:r>
          </w:p>
        </w:tc>
      </w:tr>
    </w:tbl>
    <w:p w:rsidR="00592FAE" w:rsidRDefault="00592FAE" w:rsidP="00592FAE">
      <w:pPr>
        <w:spacing w:before="0" w:line="276" w:lineRule="auto"/>
        <w:jc w:val="left"/>
        <w:rPr>
          <w:rFonts w:asciiTheme="minorHAnsi" w:hAnsiTheme="minorHAnsi"/>
          <w:b/>
          <w:bCs/>
          <w:sz w:val="22"/>
        </w:rPr>
      </w:pPr>
    </w:p>
    <w:p w:rsidR="00592FAE" w:rsidRDefault="00592FAE" w:rsidP="00592FAE">
      <w:pPr>
        <w:spacing w:before="0" w:line="276" w:lineRule="auto"/>
        <w:jc w:val="left"/>
        <w:rPr>
          <w:rFonts w:asciiTheme="minorHAnsi" w:hAnsiTheme="minorHAnsi"/>
          <w:b/>
          <w:bCs/>
          <w:sz w:val="22"/>
        </w:rPr>
      </w:pPr>
      <w:r w:rsidRPr="00592FAE">
        <w:rPr>
          <w:rFonts w:asciiTheme="minorHAnsi" w:hAnsiTheme="minorHAnsi"/>
          <w:b/>
          <w:bCs/>
          <w:sz w:val="22"/>
        </w:rPr>
        <w:t>Contra aquesta resolució es poden presentar al·legacions per escrit durant el</w:t>
      </w:r>
      <w:r w:rsidR="00FA37DF">
        <w:rPr>
          <w:rFonts w:asciiTheme="minorHAnsi" w:hAnsiTheme="minorHAnsi"/>
          <w:b/>
          <w:bCs/>
          <w:sz w:val="22"/>
        </w:rPr>
        <w:t>s</w:t>
      </w:r>
      <w:r w:rsidRPr="00592FAE">
        <w:rPr>
          <w:rFonts w:asciiTheme="minorHAnsi" w:hAnsiTheme="minorHAnsi"/>
          <w:b/>
          <w:bCs/>
          <w:sz w:val="22"/>
        </w:rPr>
        <w:t xml:space="preserve"> 3 dies hàbils a contar a partir de la present data de publicació.</w:t>
      </w:r>
    </w:p>
    <w:p w:rsidR="00592FAE" w:rsidRDefault="00592FAE" w:rsidP="00592FAE">
      <w:pPr>
        <w:spacing w:before="0" w:line="276" w:lineRule="auto"/>
        <w:jc w:val="left"/>
        <w:rPr>
          <w:rFonts w:asciiTheme="minorHAnsi" w:hAnsiTheme="minorHAnsi"/>
          <w:b/>
          <w:bCs/>
          <w:sz w:val="22"/>
        </w:rPr>
      </w:pPr>
    </w:p>
    <w:p w:rsidR="00592FAE" w:rsidRPr="00592FAE" w:rsidRDefault="000A3EC2" w:rsidP="00592FAE">
      <w:pPr>
        <w:spacing w:before="0" w:line="276" w:lineRule="auto"/>
        <w:jc w:val="left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31</w:t>
      </w:r>
      <w:r w:rsidR="00592FAE">
        <w:rPr>
          <w:rFonts w:asciiTheme="minorHAnsi" w:hAnsiTheme="minorHAnsi"/>
          <w:b/>
          <w:bCs/>
          <w:sz w:val="22"/>
        </w:rPr>
        <w:t>/07/2019</w:t>
      </w:r>
      <w:bookmarkStart w:id="0" w:name="_GoBack"/>
      <w:bookmarkEnd w:id="0"/>
    </w:p>
    <w:p w:rsidR="00592FAE" w:rsidRPr="001368E6" w:rsidRDefault="00592FAE" w:rsidP="00592FAE">
      <w:pPr>
        <w:spacing w:before="0" w:line="276" w:lineRule="auto"/>
        <w:jc w:val="left"/>
        <w:rPr>
          <w:rFonts w:asciiTheme="minorHAnsi" w:hAnsiTheme="minorHAnsi"/>
          <w:b/>
          <w:sz w:val="22"/>
        </w:rPr>
      </w:pPr>
    </w:p>
    <w:p w:rsidR="00757BC5" w:rsidRDefault="00757BC5" w:rsidP="006A5060"/>
    <w:p w:rsidR="00757BC5" w:rsidRDefault="00757BC5" w:rsidP="006A5060"/>
    <w:p w:rsidR="00757BC5" w:rsidRPr="006A5060" w:rsidRDefault="00757BC5" w:rsidP="006A5060"/>
    <w:sectPr w:rsidR="00757BC5" w:rsidRPr="006A5060" w:rsidSect="006718BF">
      <w:headerReference w:type="default" r:id="rId9"/>
      <w:footerReference w:type="default" r:id="rId10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EF" w:rsidRDefault="00D844EF" w:rsidP="006D7BB9">
      <w:pPr>
        <w:spacing w:after="0"/>
      </w:pPr>
      <w:r>
        <w:separator/>
      </w:r>
    </w:p>
  </w:endnote>
  <w:endnote w:type="continuationSeparator" w:id="0">
    <w:p w:rsidR="00D844EF" w:rsidRDefault="00D844EF" w:rsidP="006D7B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28" w:rsidRPr="00C66D28" w:rsidRDefault="00C66D28" w:rsidP="00C66D28">
    <w:pPr>
      <w:pStyle w:val="Piedepgina"/>
      <w:jc w:val="center"/>
      <w:rPr>
        <w:rFonts w:ascii="Courier New" w:hAnsi="Courier New" w:cs="Courier New"/>
        <w:sz w:val="16"/>
        <w:szCs w:val="16"/>
      </w:rPr>
    </w:pPr>
    <w:r w:rsidRPr="00C66D28">
      <w:rPr>
        <w:rFonts w:ascii="Courier New" w:hAnsi="Courier New" w:cs="Courier New"/>
        <w:sz w:val="16"/>
        <w:szCs w:val="16"/>
      </w:rPr>
      <w:t>Carretera Valldemossa, 79 (Hospital Universitari Son Espases, edifici S,</w:t>
    </w:r>
  </w:p>
  <w:p w:rsidR="00C66D28" w:rsidRPr="00C66D28" w:rsidRDefault="00C66D28" w:rsidP="00C66D28">
    <w:pPr>
      <w:pStyle w:val="Piedepgina"/>
      <w:jc w:val="center"/>
      <w:rPr>
        <w:rFonts w:ascii="Courier New" w:hAnsi="Courier New" w:cs="Courier New"/>
        <w:sz w:val="16"/>
        <w:szCs w:val="16"/>
      </w:rPr>
    </w:pPr>
    <w:r w:rsidRPr="00C66D28">
      <w:rPr>
        <w:rFonts w:ascii="Courier New" w:hAnsi="Courier New" w:cs="Courier New"/>
        <w:sz w:val="16"/>
        <w:szCs w:val="16"/>
      </w:rPr>
      <w:t>primer pis) 07010 Palma. Tel.: 871205234</w:t>
    </w:r>
  </w:p>
  <w:p w:rsidR="00C66D28" w:rsidRPr="00C66D28" w:rsidRDefault="00C66D28">
    <w:pPr>
      <w:pStyle w:val="Piedepgina"/>
      <w:rPr>
        <w:sz w:val="16"/>
        <w:szCs w:val="16"/>
      </w:rPr>
    </w:pPr>
  </w:p>
  <w:p w:rsidR="00C66D28" w:rsidRPr="00C66D28" w:rsidRDefault="00C66D28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EF" w:rsidRDefault="00D844EF" w:rsidP="006D7BB9">
      <w:pPr>
        <w:spacing w:after="0"/>
      </w:pPr>
      <w:r>
        <w:separator/>
      </w:r>
    </w:p>
  </w:footnote>
  <w:footnote w:type="continuationSeparator" w:id="0">
    <w:p w:rsidR="00D844EF" w:rsidRDefault="00D844EF" w:rsidP="006D7B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D28" w:rsidRDefault="00856D2A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6BAB41B0" wp14:editId="2403E4B7">
          <wp:simplePos x="0" y="0"/>
          <wp:positionH relativeFrom="column">
            <wp:posOffset>3720465</wp:posOffset>
          </wp:positionH>
          <wp:positionV relativeFrom="paragraph">
            <wp:posOffset>350520</wp:posOffset>
          </wp:positionV>
          <wp:extent cx="1704975" cy="602615"/>
          <wp:effectExtent l="0" t="0" r="9525" b="698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inline distT="0" distB="0" distL="0" distR="0" wp14:anchorId="446A09FC" wp14:editId="330DE9A8">
          <wp:extent cx="1095375" cy="1286236"/>
          <wp:effectExtent l="0" t="0" r="0" b="0"/>
          <wp:docPr id="1" name="Imagen 1" descr="CS_FISIB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_FISIB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28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5B1"/>
    <w:multiLevelType w:val="hybridMultilevel"/>
    <w:tmpl w:val="4E3EF206"/>
    <w:lvl w:ilvl="0" w:tplc="B198A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F7BEE"/>
    <w:multiLevelType w:val="hybridMultilevel"/>
    <w:tmpl w:val="77F20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E9"/>
    <w:rsid w:val="0005273D"/>
    <w:rsid w:val="000A3EC2"/>
    <w:rsid w:val="00122EE9"/>
    <w:rsid w:val="003227CB"/>
    <w:rsid w:val="00331A7B"/>
    <w:rsid w:val="00340196"/>
    <w:rsid w:val="003E3324"/>
    <w:rsid w:val="00592FAE"/>
    <w:rsid w:val="005F6E41"/>
    <w:rsid w:val="006718BF"/>
    <w:rsid w:val="006A5060"/>
    <w:rsid w:val="006D7BB9"/>
    <w:rsid w:val="00757BC5"/>
    <w:rsid w:val="007A58E2"/>
    <w:rsid w:val="00805A58"/>
    <w:rsid w:val="00856D2A"/>
    <w:rsid w:val="009F391E"/>
    <w:rsid w:val="00A34FDC"/>
    <w:rsid w:val="00A8229D"/>
    <w:rsid w:val="00B43D8C"/>
    <w:rsid w:val="00BB595C"/>
    <w:rsid w:val="00C31D2F"/>
    <w:rsid w:val="00C66D28"/>
    <w:rsid w:val="00CF64F4"/>
    <w:rsid w:val="00D844EF"/>
    <w:rsid w:val="00F11A11"/>
    <w:rsid w:val="00F20752"/>
    <w:rsid w:val="00F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60"/>
    <w:pPr>
      <w:spacing w:before="120" w:line="240" w:lineRule="auto"/>
      <w:jc w:val="both"/>
    </w:pPr>
    <w:rPr>
      <w:rFonts w:ascii="Tahoma" w:hAnsi="Tahoma"/>
      <w:sz w:val="20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052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7BB9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7BB9"/>
    <w:rPr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6D7BB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7BB9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7BB9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6D7BB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6D2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66D2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66D2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D2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D28"/>
    <w:pPr>
      <w:spacing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D28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052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Prrafodelista">
    <w:name w:val="List Paragraph"/>
    <w:basedOn w:val="Normal"/>
    <w:uiPriority w:val="34"/>
    <w:qFormat/>
    <w:rsid w:val="00A34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060"/>
    <w:pPr>
      <w:spacing w:before="120" w:line="240" w:lineRule="auto"/>
      <w:jc w:val="both"/>
    </w:pPr>
    <w:rPr>
      <w:rFonts w:ascii="Tahoma" w:hAnsi="Tahoma"/>
      <w:sz w:val="20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0527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7BB9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7BB9"/>
    <w:rPr>
      <w:sz w:val="20"/>
      <w:szCs w:val="20"/>
      <w:lang w:val="ca-ES"/>
    </w:rPr>
  </w:style>
  <w:style w:type="character" w:styleId="Refdenotaalfinal">
    <w:name w:val="endnote reference"/>
    <w:basedOn w:val="Fuentedeprrafopredeter"/>
    <w:uiPriority w:val="99"/>
    <w:semiHidden/>
    <w:unhideWhenUsed/>
    <w:rsid w:val="006D7BB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7BB9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7BB9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6D7BB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66D2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66D2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66D2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D2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D28"/>
    <w:pPr>
      <w:spacing w:after="0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D28"/>
    <w:rPr>
      <w:rFonts w:ascii="Tahoma" w:hAnsi="Tahoma" w:cs="Tahoma"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0527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Prrafodelista">
    <w:name w:val="List Paragraph"/>
    <w:basedOn w:val="Normal"/>
    <w:uiPriority w:val="34"/>
    <w:qFormat/>
    <w:rsid w:val="00A3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1D47-4DA7-4C6E-B338-FA035BDE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Vallespir Riera</dc:creator>
  <cp:lastModifiedBy>Antoni Sastre Vanrell</cp:lastModifiedBy>
  <cp:revision>2</cp:revision>
  <cp:lastPrinted>2019-05-27T11:16:00Z</cp:lastPrinted>
  <dcterms:created xsi:type="dcterms:W3CDTF">2019-07-31T10:31:00Z</dcterms:created>
  <dcterms:modified xsi:type="dcterms:W3CDTF">2019-07-31T10:31:00Z</dcterms:modified>
</cp:coreProperties>
</file>